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4AD" w:rsidRPr="001A7AC3" w:rsidRDefault="0009453F" w:rsidP="001A7AC3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1A7AC3">
        <w:rPr>
          <w:rFonts w:ascii="David" w:hAnsi="David" w:cs="David"/>
          <w:b/>
          <w:bCs/>
          <w:sz w:val="28"/>
          <w:szCs w:val="28"/>
          <w:shd w:val="clear" w:color="auto" w:fill="FFFFFF"/>
          <w:rtl/>
        </w:rPr>
        <w:t>שאלות</w:t>
      </w:r>
      <w:r w:rsidRPr="001A7AC3">
        <w:rPr>
          <w:rFonts w:ascii="David" w:hAnsi="David" w:cs="David"/>
          <w:b/>
          <w:bCs/>
          <w:sz w:val="28"/>
          <w:szCs w:val="28"/>
          <w:rtl/>
        </w:rPr>
        <w:t xml:space="preserve"> הבהרה </w:t>
      </w:r>
      <w:r w:rsidRPr="001A7AC3">
        <w:rPr>
          <w:rFonts w:ascii="David" w:hAnsi="David" w:cs="David"/>
          <w:b/>
          <w:bCs/>
          <w:sz w:val="28"/>
          <w:szCs w:val="28"/>
          <w:shd w:val="clear" w:color="auto" w:fill="FFFFFF"/>
          <w:rtl/>
        </w:rPr>
        <w:t xml:space="preserve">מכרז מס 15-2024 לאיסוף, </w:t>
      </w:r>
      <w:bookmarkStart w:id="0" w:name="_GoBack"/>
      <w:r w:rsidRPr="001A7AC3">
        <w:rPr>
          <w:rFonts w:ascii="David" w:hAnsi="David" w:cs="David"/>
          <w:b/>
          <w:bCs/>
          <w:sz w:val="28"/>
          <w:szCs w:val="28"/>
          <w:shd w:val="clear" w:color="auto" w:fill="FFFFFF"/>
          <w:rtl/>
        </w:rPr>
        <w:t>פינוי וטיפול בפסולת ברחבי המועצה</w:t>
      </w:r>
      <w:bookmarkEnd w:id="0"/>
    </w:p>
    <w:p w:rsidR="001A7AC3" w:rsidRPr="001A7AC3" w:rsidRDefault="001A7AC3" w:rsidP="001A7AC3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1A7AC3">
        <w:rPr>
          <w:rFonts w:ascii="David" w:hAnsi="David" w:cs="David"/>
          <w:sz w:val="28"/>
          <w:szCs w:val="28"/>
          <w:rtl/>
        </w:rPr>
        <w:t xml:space="preserve">לאחר סיור הקבלנים, הקבלנים טענו שהמחיר אינו סביר. לאחר התייעצות עם הגורמים הרלוונטיים המועצה החליטה לתת אפשרות לקבלן לתוספת של עד 5%. </w:t>
      </w:r>
    </w:p>
    <w:p w:rsidR="001A7AC3" w:rsidRPr="001A7AC3" w:rsidRDefault="001A7AC3" w:rsidP="001A7AC3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1A7AC3">
        <w:rPr>
          <w:rFonts w:ascii="David" w:hAnsi="David" w:cs="David"/>
          <w:sz w:val="28"/>
          <w:szCs w:val="28"/>
          <w:rtl/>
        </w:rPr>
        <w:t>יש לציין, ההנחה המקסימאלית שניתנת לקבלנים היא עד 10% כל חריגה מההודעה הזאת עלולה לפסול הצעת הקבלן.</w:t>
      </w:r>
    </w:p>
    <w:p w:rsidR="0009453F" w:rsidRPr="001A7AC3" w:rsidRDefault="0009453F" w:rsidP="001A7AC3">
      <w:pPr>
        <w:pStyle w:val="a3"/>
        <w:spacing w:line="360" w:lineRule="auto"/>
        <w:rPr>
          <w:rFonts w:ascii="David" w:hAnsi="David" w:cs="David"/>
          <w:sz w:val="24"/>
          <w:szCs w:val="24"/>
          <w:shd w:val="clear" w:color="auto" w:fill="FFFFFF"/>
        </w:rPr>
      </w:pPr>
    </w:p>
    <w:sectPr w:rsidR="0009453F" w:rsidRPr="001A7AC3" w:rsidSect="001C271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D427B"/>
    <w:multiLevelType w:val="hybridMultilevel"/>
    <w:tmpl w:val="37845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1C"/>
    <w:rsid w:val="0009453F"/>
    <w:rsid w:val="001A7AC3"/>
    <w:rsid w:val="001C2719"/>
    <w:rsid w:val="006754AD"/>
    <w:rsid w:val="00F9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0405"/>
  <w15:chartTrackingRefBased/>
  <w15:docId w15:val="{98CB4C92-677C-4696-A504-0C4EE5B9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09453F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09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מאמון אחמד</dc:creator>
  <cp:keywords/>
  <dc:description/>
  <cp:lastModifiedBy>סמי מרג'ה</cp:lastModifiedBy>
  <cp:revision>2</cp:revision>
  <dcterms:created xsi:type="dcterms:W3CDTF">2024-12-07T06:37:00Z</dcterms:created>
  <dcterms:modified xsi:type="dcterms:W3CDTF">2024-12-07T06:37:00Z</dcterms:modified>
</cp:coreProperties>
</file>